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5964C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9DF89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53</w:t>
    </w:r>
    <w:r>
      <w:fldChar w:fldCharType="end"/>
    </w:r>
  </w:p>
  <w:p w14:paraId="2EA2C5BA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603B8">
    <w:pPr>
      <w:pStyle w:val="2"/>
    </w:pPr>
    <w:r>
      <w:pict>
        <v:rect id="文本框1" o:spid="_x0000_s3073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437F2A30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- 4 -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38714"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15D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38B7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53451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C8A96">
    <w:pPr>
      <w:pStyle w:val="3"/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24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586F1E-A1D7-4B23-82B4-69A0A4F65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648</Words>
  <Characters>656</Characters>
  <Lines>9</Lines>
  <Paragraphs>2</Paragraphs>
  <TotalTime>0</TotalTime>
  <ScaleCrop>false</ScaleCrop>
  <LinksUpToDate>false</LinksUpToDate>
  <CharactersWithSpaces>900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2014-01-06T12:30:00Z</dcterms:created>
  <dc:creator>Administrator</dc:creator>
  <cp:lastModifiedBy>吉嘉慧</cp:lastModifiedBy>
  <cp:lastPrinted>2024-10-30T02:43:36Z</cp:lastPrinted>
  <dcterms:modified xsi:type="dcterms:W3CDTF">2024-10-30T02:44:44Z</dcterms:modified>
  <dc:title>附件1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F626B7F00B19455FB461CEA3A784CC33</vt:lpwstr>
  </property>
</Properties>
</file>